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4AEC" w14:textId="0B47B806" w:rsidR="0097284C" w:rsidRDefault="00E777FE" w:rsidP="00B85A2D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6B7DCB" wp14:editId="20A65779">
            <wp:simplePos x="0" y="0"/>
            <wp:positionH relativeFrom="column">
              <wp:posOffset>1457325</wp:posOffset>
            </wp:positionH>
            <wp:positionV relativeFrom="paragraph">
              <wp:posOffset>0</wp:posOffset>
            </wp:positionV>
            <wp:extent cx="2695575" cy="727710"/>
            <wp:effectExtent l="0" t="0" r="9525" b="0"/>
            <wp:wrapSquare wrapText="bothSides"/>
            <wp:docPr id="686133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77F3E" w14:textId="77777777" w:rsidR="0097284C" w:rsidRDefault="0097284C" w:rsidP="00B85A2D">
      <w:pPr>
        <w:jc w:val="center"/>
        <w:rPr>
          <w:b/>
          <w:sz w:val="36"/>
          <w:szCs w:val="36"/>
        </w:rPr>
      </w:pPr>
    </w:p>
    <w:p w14:paraId="7E271177" w14:textId="7B99AE0F" w:rsidR="00B37535" w:rsidRDefault="0097284C" w:rsidP="00B85A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NOTICE TO MARINERS</w:t>
      </w:r>
    </w:p>
    <w:p w14:paraId="12A66CDF" w14:textId="3E41DC99" w:rsidR="0097284C" w:rsidRDefault="0097284C" w:rsidP="00B85A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PETERHEAD PORT AUTHORITY</w:t>
      </w:r>
    </w:p>
    <w:p w14:paraId="28FCF6D9" w14:textId="1A856165" w:rsidR="0097284C" w:rsidRDefault="005F3EF0" w:rsidP="00E777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CHARTED DEPTHS AND BERTH INFORMATION</w:t>
      </w:r>
    </w:p>
    <w:p w14:paraId="32D56B79" w14:textId="77777777" w:rsidR="0097284C" w:rsidRDefault="0097284C" w:rsidP="00B85A2D">
      <w:pPr>
        <w:jc w:val="center"/>
        <w:rPr>
          <w:b/>
          <w:sz w:val="36"/>
          <w:szCs w:val="36"/>
        </w:rPr>
      </w:pPr>
    </w:p>
    <w:p w14:paraId="1E8D09DF" w14:textId="0BA4C7F6" w:rsidR="0097284C" w:rsidRPr="00B65355" w:rsidRDefault="00B65355" w:rsidP="0097284C">
      <w:pPr>
        <w:rPr>
          <w:sz w:val="28"/>
          <w:szCs w:val="28"/>
        </w:rPr>
      </w:pPr>
      <w:r w:rsidRPr="00B65355">
        <w:rPr>
          <w:sz w:val="28"/>
          <w:szCs w:val="28"/>
        </w:rPr>
        <w:t xml:space="preserve">NOTICE IS HERBY GIVEN, that </w:t>
      </w:r>
      <w:r w:rsidR="005F3EF0">
        <w:rPr>
          <w:sz w:val="28"/>
          <w:szCs w:val="28"/>
        </w:rPr>
        <w:t>the latest charted depths and quayside information can be found in the attached table below</w:t>
      </w:r>
    </w:p>
    <w:p w14:paraId="6DCACA46" w14:textId="77777777" w:rsidR="00B65355" w:rsidRDefault="00B65355" w:rsidP="0097284C">
      <w:pPr>
        <w:rPr>
          <w:sz w:val="24"/>
          <w:szCs w:val="24"/>
        </w:rPr>
      </w:pPr>
    </w:p>
    <w:p w14:paraId="10C139BD" w14:textId="77777777" w:rsidR="00B65355" w:rsidRDefault="00B65355" w:rsidP="0097284C">
      <w:pPr>
        <w:pStyle w:val="NoSpacing"/>
        <w:rPr>
          <w:sz w:val="28"/>
          <w:szCs w:val="28"/>
        </w:rPr>
      </w:pPr>
    </w:p>
    <w:p w14:paraId="6429B096" w14:textId="77777777" w:rsidR="00B65355" w:rsidRDefault="00B65355" w:rsidP="0097284C">
      <w:pPr>
        <w:pStyle w:val="NoSpacing"/>
        <w:rPr>
          <w:sz w:val="28"/>
          <w:szCs w:val="28"/>
        </w:rPr>
      </w:pPr>
    </w:p>
    <w:p w14:paraId="13C2C479" w14:textId="5FD0B12B" w:rsidR="002746EA" w:rsidRDefault="00E777FE" w:rsidP="009728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Marine Department</w:t>
      </w:r>
    </w:p>
    <w:p w14:paraId="5797CBD0" w14:textId="3F8D0930" w:rsidR="00B85A2D" w:rsidRDefault="00156131" w:rsidP="009728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</w:t>
      </w:r>
      <w:r w:rsidRPr="0015613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 2025</w:t>
      </w:r>
    </w:p>
    <w:p w14:paraId="1D2CEFE2" w14:textId="77777777" w:rsidR="005F3EF0" w:rsidRDefault="005F3EF0" w:rsidP="0097284C">
      <w:pPr>
        <w:pStyle w:val="NoSpacing"/>
        <w:rPr>
          <w:sz w:val="28"/>
          <w:szCs w:val="28"/>
        </w:rPr>
      </w:pPr>
    </w:p>
    <w:p w14:paraId="25E5F796" w14:textId="77777777" w:rsidR="005F3EF0" w:rsidRDefault="005F3EF0" w:rsidP="0097284C">
      <w:pPr>
        <w:pStyle w:val="NoSpacing"/>
        <w:rPr>
          <w:sz w:val="28"/>
          <w:szCs w:val="28"/>
        </w:rPr>
        <w:sectPr w:rsidR="005F3EF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6B6186" w14:textId="77777777" w:rsidR="005F3EF0" w:rsidRDefault="005F3EF0" w:rsidP="005F3EF0">
      <w:pPr>
        <w:spacing w:after="0"/>
        <w:ind w:left="-284"/>
        <w:jc w:val="center"/>
        <w:rPr>
          <w:b/>
          <w:sz w:val="28"/>
          <w:szCs w:val="28"/>
        </w:rPr>
      </w:pPr>
    </w:p>
    <w:p w14:paraId="184C993B" w14:textId="77777777" w:rsidR="00156131" w:rsidRDefault="00156131" w:rsidP="00156131">
      <w:pPr>
        <w:spacing w:after="0"/>
        <w:ind w:left="-284"/>
        <w:jc w:val="center"/>
        <w:rPr>
          <w:b/>
          <w:sz w:val="28"/>
          <w:szCs w:val="28"/>
        </w:rPr>
      </w:pPr>
      <w:r w:rsidRPr="005B6CC6">
        <w:rPr>
          <w:b/>
          <w:sz w:val="28"/>
          <w:szCs w:val="28"/>
        </w:rPr>
        <w:t>Berth Details</w:t>
      </w:r>
      <w:r>
        <w:rPr>
          <w:b/>
          <w:sz w:val="28"/>
          <w:szCs w:val="28"/>
        </w:rPr>
        <w:t xml:space="preserve"> -</w:t>
      </w:r>
      <w:r w:rsidRPr="005B6CC6">
        <w:rPr>
          <w:b/>
          <w:sz w:val="28"/>
          <w:szCs w:val="28"/>
        </w:rPr>
        <w:t xml:space="preserve"> Bathymetric Survey </w:t>
      </w:r>
      <w:r>
        <w:rPr>
          <w:b/>
          <w:sz w:val="28"/>
          <w:szCs w:val="28"/>
        </w:rPr>
        <w:t>August 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>MHWS 3.8m above chart datum)</w:t>
      </w:r>
      <w:r w:rsidRPr="005B6CC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Pr="005B6CC6">
        <w:rPr>
          <w:sz w:val="28"/>
          <w:szCs w:val="28"/>
        </w:rPr>
        <w:t xml:space="preserve"> </w:t>
      </w:r>
    </w:p>
    <w:p w14:paraId="4D9F1A37" w14:textId="77777777" w:rsidR="00156131" w:rsidRPr="00735DA9" w:rsidRDefault="00156131" w:rsidP="00156131">
      <w:pPr>
        <w:spacing w:after="0"/>
        <w:ind w:left="-284"/>
        <w:jc w:val="center"/>
        <w:rPr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992"/>
        <w:gridCol w:w="1417"/>
        <w:gridCol w:w="851"/>
        <w:gridCol w:w="1843"/>
        <w:gridCol w:w="2409"/>
        <w:gridCol w:w="851"/>
        <w:gridCol w:w="709"/>
        <w:gridCol w:w="1275"/>
        <w:gridCol w:w="3261"/>
      </w:tblGrid>
      <w:tr w:rsidR="00156131" w:rsidRPr="00F5295A" w14:paraId="2A92E553" w14:textId="77777777" w:rsidTr="00A646E2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BD8925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Berth Name &amp; Nos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433020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Length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9A13D0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Bearing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F70ABF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Width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5E6428B6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Height</w:t>
            </w:r>
            <w:r>
              <w:rPr>
                <w:b/>
                <w:sz w:val="24"/>
                <w:szCs w:val="24"/>
              </w:rPr>
              <w:t xml:space="preserve"> Quay</w:t>
            </w:r>
          </w:p>
          <w:p w14:paraId="437ABA77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 xml:space="preserve">(Above </w:t>
            </w:r>
            <w:r>
              <w:rPr>
                <w:b/>
                <w:sz w:val="24"/>
                <w:szCs w:val="24"/>
              </w:rPr>
              <w:t>Chart Datum</w:t>
            </w:r>
            <w:r w:rsidRPr="00F5295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565033BB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Least Depth (Below Chart Datum)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8DB3E2"/>
          </w:tcPr>
          <w:p w14:paraId="5DDD783B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Fresh Water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B8B7"/>
            <w:vAlign w:val="center"/>
          </w:tcPr>
          <w:p w14:paraId="145A4D79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Fuel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</w:tcPr>
          <w:p w14:paraId="675ACCDB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Explosives (Kg)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71ECB7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Remarks</w:t>
            </w:r>
          </w:p>
        </w:tc>
      </w:tr>
      <w:tr w:rsidR="00156131" w:rsidRPr="00F5295A" w14:paraId="10E21E6C" w14:textId="77777777" w:rsidTr="00A646E2">
        <w:tc>
          <w:tcPr>
            <w:tcW w:w="2411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/>
          </w:tcPr>
          <w:p w14:paraId="60746782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Princess Royal Jetty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C6D9F1"/>
          </w:tcPr>
          <w:p w14:paraId="6CB3D591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173m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C6D9F1"/>
          </w:tcPr>
          <w:p w14:paraId="4A1518BB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223° - 043°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C6D9F1"/>
          </w:tcPr>
          <w:p w14:paraId="26629DEB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C6D9F1"/>
          </w:tcPr>
          <w:p w14:paraId="30510E00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C6D9F1"/>
          </w:tcPr>
          <w:p w14:paraId="3092D05F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C6D9F1"/>
          </w:tcPr>
          <w:p w14:paraId="0B509319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C6D9F1"/>
          </w:tcPr>
          <w:p w14:paraId="2D27DD9B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C6D9F1"/>
          </w:tcPr>
          <w:p w14:paraId="6D6D4DA3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C6D9F1"/>
          </w:tcPr>
          <w:p w14:paraId="15484740" w14:textId="77777777" w:rsidR="00156131" w:rsidRPr="00F5295A" w:rsidRDefault="00156131" w:rsidP="00A646E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56131" w:rsidRPr="00F5295A" w14:paraId="6228BDC7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4DB5C33D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1.</w:t>
            </w:r>
          </w:p>
        </w:tc>
        <w:tc>
          <w:tcPr>
            <w:tcW w:w="992" w:type="dxa"/>
          </w:tcPr>
          <w:p w14:paraId="510FE93B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95</w:t>
            </w:r>
          </w:p>
        </w:tc>
        <w:tc>
          <w:tcPr>
            <w:tcW w:w="1417" w:type="dxa"/>
          </w:tcPr>
          <w:p w14:paraId="6A734FC0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4C7785A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23m</w:t>
            </w:r>
          </w:p>
        </w:tc>
        <w:tc>
          <w:tcPr>
            <w:tcW w:w="1843" w:type="dxa"/>
          </w:tcPr>
          <w:p w14:paraId="5360FB59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4A975954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6.</w:t>
            </w:r>
            <w:r>
              <w:rPr>
                <w:b/>
              </w:rPr>
              <w:t xml:space="preserve">3m </w:t>
            </w:r>
            <w:r w:rsidRPr="00566592">
              <w:rPr>
                <w:b/>
              </w:rPr>
              <w:t>(Northern 90m)</w:t>
            </w:r>
          </w:p>
        </w:tc>
        <w:tc>
          <w:tcPr>
            <w:tcW w:w="851" w:type="dxa"/>
            <w:shd w:val="clear" w:color="auto" w:fill="8DB3E2"/>
          </w:tcPr>
          <w:p w14:paraId="2B4AB6BF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6C517EF2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0D8007A6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650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03B216FE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  <w:r w:rsidRPr="005574DB">
              <w:rPr>
                <w:b/>
              </w:rPr>
              <w:t xml:space="preserve">Max </w:t>
            </w:r>
            <w:r>
              <w:rPr>
                <w:b/>
              </w:rPr>
              <w:t>Vessel</w:t>
            </w:r>
            <w:r w:rsidRPr="005574DB">
              <w:rPr>
                <w:b/>
              </w:rPr>
              <w:t xml:space="preserve"> 90</w:t>
            </w:r>
            <w:r>
              <w:rPr>
                <w:b/>
              </w:rPr>
              <w:t>m</w:t>
            </w:r>
          </w:p>
        </w:tc>
      </w:tr>
      <w:tr w:rsidR="00156131" w:rsidRPr="00F5295A" w14:paraId="7254AB35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50055B47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2.</w:t>
            </w:r>
          </w:p>
        </w:tc>
        <w:tc>
          <w:tcPr>
            <w:tcW w:w="992" w:type="dxa"/>
          </w:tcPr>
          <w:p w14:paraId="788B806A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417" w:type="dxa"/>
          </w:tcPr>
          <w:p w14:paraId="1ACA699B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24225F7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23m</w:t>
            </w:r>
          </w:p>
        </w:tc>
        <w:tc>
          <w:tcPr>
            <w:tcW w:w="1843" w:type="dxa"/>
          </w:tcPr>
          <w:p w14:paraId="1EB75996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7AF495B2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6.</w:t>
            </w:r>
            <w:r>
              <w:rPr>
                <w:b/>
              </w:rPr>
              <w:t>6</w:t>
            </w:r>
            <w:r w:rsidRPr="00566592">
              <w:rPr>
                <w:b/>
              </w:rPr>
              <w:t>m</w:t>
            </w:r>
            <w:r>
              <w:rPr>
                <w:b/>
              </w:rPr>
              <w:t xml:space="preserve"> (Northern 130m) </w:t>
            </w:r>
          </w:p>
        </w:tc>
        <w:tc>
          <w:tcPr>
            <w:tcW w:w="851" w:type="dxa"/>
            <w:shd w:val="clear" w:color="auto" w:fill="8DB3E2"/>
          </w:tcPr>
          <w:p w14:paraId="141FD570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244BE24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0E33DD24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66592">
              <w:rPr>
                <w:b/>
              </w:rPr>
              <w:t>00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76B7556A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25m from South end of the berth is 6.1m.  Approach 6.3m</w:t>
            </w:r>
          </w:p>
        </w:tc>
      </w:tr>
      <w:tr w:rsidR="00156131" w:rsidRPr="00F5295A" w14:paraId="64E46F71" w14:textId="77777777" w:rsidTr="00A646E2">
        <w:tc>
          <w:tcPr>
            <w:tcW w:w="2411" w:type="dxa"/>
            <w:tcBorders>
              <w:left w:val="single" w:sz="18" w:space="0" w:color="auto"/>
            </w:tcBorders>
            <w:shd w:val="clear" w:color="auto" w:fill="C6D9F1"/>
          </w:tcPr>
          <w:p w14:paraId="3538F914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ASCO South Base</w:t>
            </w:r>
          </w:p>
        </w:tc>
        <w:tc>
          <w:tcPr>
            <w:tcW w:w="992" w:type="dxa"/>
            <w:shd w:val="clear" w:color="auto" w:fill="C6D9F1"/>
          </w:tcPr>
          <w:p w14:paraId="65B85299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486m</w:t>
            </w:r>
          </w:p>
        </w:tc>
        <w:tc>
          <w:tcPr>
            <w:tcW w:w="1417" w:type="dxa"/>
            <w:shd w:val="clear" w:color="auto" w:fill="C6D9F1"/>
          </w:tcPr>
          <w:p w14:paraId="6B45ABB8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313° - 133°</w:t>
            </w:r>
          </w:p>
        </w:tc>
        <w:tc>
          <w:tcPr>
            <w:tcW w:w="851" w:type="dxa"/>
            <w:shd w:val="clear" w:color="auto" w:fill="C6D9F1"/>
          </w:tcPr>
          <w:p w14:paraId="6AD9A083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6D9F1"/>
          </w:tcPr>
          <w:p w14:paraId="39EFA65E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C6D9F1"/>
          </w:tcPr>
          <w:p w14:paraId="39CE49D4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6D9F1"/>
          </w:tcPr>
          <w:p w14:paraId="39F31026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14:paraId="3CBF5C3E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/>
          </w:tcPr>
          <w:p w14:paraId="14429995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18" w:space="0" w:color="auto"/>
            </w:tcBorders>
            <w:shd w:val="clear" w:color="auto" w:fill="C6D9F1"/>
          </w:tcPr>
          <w:p w14:paraId="5A0AA18C" w14:textId="77777777" w:rsidR="00156131" w:rsidRPr="00EB002C" w:rsidRDefault="00156131" w:rsidP="00A646E2">
            <w:pPr>
              <w:spacing w:after="0" w:line="240" w:lineRule="auto"/>
              <w:rPr>
                <w:b/>
              </w:rPr>
            </w:pPr>
          </w:p>
        </w:tc>
      </w:tr>
      <w:tr w:rsidR="00156131" w:rsidRPr="00F5295A" w14:paraId="37F171C9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2A943E5C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4.</w:t>
            </w:r>
          </w:p>
        </w:tc>
        <w:tc>
          <w:tcPr>
            <w:tcW w:w="992" w:type="dxa"/>
          </w:tcPr>
          <w:p w14:paraId="1429100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98</w:t>
            </w:r>
          </w:p>
        </w:tc>
        <w:tc>
          <w:tcPr>
            <w:tcW w:w="1417" w:type="dxa"/>
          </w:tcPr>
          <w:p w14:paraId="06580C99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AE8045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18m</w:t>
            </w:r>
          </w:p>
        </w:tc>
        <w:tc>
          <w:tcPr>
            <w:tcW w:w="1843" w:type="dxa"/>
          </w:tcPr>
          <w:p w14:paraId="31FACD94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7DAD701E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6.4m</w:t>
            </w:r>
          </w:p>
        </w:tc>
        <w:tc>
          <w:tcPr>
            <w:tcW w:w="851" w:type="dxa"/>
            <w:shd w:val="clear" w:color="auto" w:fill="8DB3E2"/>
          </w:tcPr>
          <w:p w14:paraId="01B32870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5122F5C7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453BA9C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50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1CEC7FD9" w14:textId="77777777" w:rsidR="00156131" w:rsidRPr="00EB002C" w:rsidRDefault="00156131" w:rsidP="00A646E2">
            <w:pPr>
              <w:spacing w:after="0" w:line="240" w:lineRule="auto"/>
              <w:rPr>
                <w:b/>
              </w:rPr>
            </w:pPr>
          </w:p>
        </w:tc>
      </w:tr>
      <w:tr w:rsidR="00156131" w:rsidRPr="00F5295A" w14:paraId="34033DF3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44A7109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5.</w:t>
            </w:r>
          </w:p>
        </w:tc>
        <w:tc>
          <w:tcPr>
            <w:tcW w:w="992" w:type="dxa"/>
          </w:tcPr>
          <w:p w14:paraId="5833A819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96</w:t>
            </w:r>
          </w:p>
        </w:tc>
        <w:tc>
          <w:tcPr>
            <w:tcW w:w="1417" w:type="dxa"/>
          </w:tcPr>
          <w:p w14:paraId="50C4B8F9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5F905E5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18m</w:t>
            </w:r>
          </w:p>
        </w:tc>
        <w:tc>
          <w:tcPr>
            <w:tcW w:w="1843" w:type="dxa"/>
          </w:tcPr>
          <w:p w14:paraId="5D63E912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5CF1514C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6.4m</w:t>
            </w:r>
          </w:p>
        </w:tc>
        <w:tc>
          <w:tcPr>
            <w:tcW w:w="851" w:type="dxa"/>
            <w:shd w:val="clear" w:color="auto" w:fill="8DB3E2"/>
          </w:tcPr>
          <w:p w14:paraId="30C8B0D2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1E342475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516770DF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08620916" w14:textId="77777777" w:rsidR="00156131" w:rsidRPr="00EB002C" w:rsidRDefault="00156131" w:rsidP="00A646E2">
            <w:pPr>
              <w:spacing w:after="0" w:line="240" w:lineRule="auto"/>
              <w:rPr>
                <w:b/>
              </w:rPr>
            </w:pPr>
          </w:p>
        </w:tc>
      </w:tr>
      <w:tr w:rsidR="00156131" w:rsidRPr="00F5295A" w14:paraId="1A9E89B1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7B6C6C8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6.</w:t>
            </w:r>
          </w:p>
        </w:tc>
        <w:tc>
          <w:tcPr>
            <w:tcW w:w="992" w:type="dxa"/>
          </w:tcPr>
          <w:p w14:paraId="098BEA9C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97</w:t>
            </w:r>
          </w:p>
        </w:tc>
        <w:tc>
          <w:tcPr>
            <w:tcW w:w="1417" w:type="dxa"/>
          </w:tcPr>
          <w:p w14:paraId="57B41074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1E80B4E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18m</w:t>
            </w:r>
          </w:p>
        </w:tc>
        <w:tc>
          <w:tcPr>
            <w:tcW w:w="1843" w:type="dxa"/>
          </w:tcPr>
          <w:p w14:paraId="2E068F05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4CA98AEE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6.</w:t>
            </w:r>
            <w:r>
              <w:rPr>
                <w:b/>
              </w:rPr>
              <w:t>2</w:t>
            </w:r>
            <w:r w:rsidRPr="00566592"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8DB3E2"/>
          </w:tcPr>
          <w:p w14:paraId="1F43BDAE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04D0814C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FF0000"/>
          </w:tcPr>
          <w:p w14:paraId="4DFD0638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261" w:type="dxa"/>
            <w:tcBorders>
              <w:bottom w:val="single" w:sz="6" w:space="0" w:color="auto"/>
              <w:right w:val="single" w:sz="18" w:space="0" w:color="auto"/>
            </w:tcBorders>
          </w:tcPr>
          <w:p w14:paraId="7EE4625D" w14:textId="77777777" w:rsidR="00156131" w:rsidRPr="00EB002C" w:rsidRDefault="00156131" w:rsidP="00A646E2">
            <w:pPr>
              <w:spacing w:after="0" w:line="240" w:lineRule="auto"/>
              <w:rPr>
                <w:b/>
              </w:rPr>
            </w:pPr>
          </w:p>
        </w:tc>
      </w:tr>
      <w:tr w:rsidR="00156131" w:rsidRPr="00F5295A" w14:paraId="72B97C93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4F15012C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7.</w:t>
            </w:r>
          </w:p>
        </w:tc>
        <w:tc>
          <w:tcPr>
            <w:tcW w:w="992" w:type="dxa"/>
          </w:tcPr>
          <w:p w14:paraId="73DAE5D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94</w:t>
            </w:r>
          </w:p>
        </w:tc>
        <w:tc>
          <w:tcPr>
            <w:tcW w:w="1417" w:type="dxa"/>
          </w:tcPr>
          <w:p w14:paraId="2FAFBE9F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0430B40E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18m</w:t>
            </w:r>
          </w:p>
        </w:tc>
        <w:tc>
          <w:tcPr>
            <w:tcW w:w="1843" w:type="dxa"/>
          </w:tcPr>
          <w:p w14:paraId="5B782BD7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2C36BE22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6.2m</w:t>
            </w:r>
          </w:p>
        </w:tc>
        <w:tc>
          <w:tcPr>
            <w:tcW w:w="851" w:type="dxa"/>
            <w:shd w:val="clear" w:color="auto" w:fill="8DB3E2"/>
          </w:tcPr>
          <w:p w14:paraId="4B28EED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7C5EF1A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6168E40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3261" w:type="dxa"/>
            <w:vMerge w:val="restart"/>
            <w:tcBorders>
              <w:right w:val="single" w:sz="18" w:space="0" w:color="auto"/>
            </w:tcBorders>
          </w:tcPr>
          <w:p w14:paraId="10003337" w14:textId="77777777" w:rsidR="00156131" w:rsidRPr="00EB002C" w:rsidRDefault="00156131" w:rsidP="00A646E2">
            <w:pPr>
              <w:spacing w:after="0" w:line="240" w:lineRule="auto"/>
              <w:rPr>
                <w:b/>
              </w:rPr>
            </w:pPr>
            <w:r w:rsidRPr="00EB002C">
              <w:rPr>
                <w:b/>
              </w:rPr>
              <w:t xml:space="preserve">No 8  Shelves to 4.0m beyond Knuckle </w:t>
            </w:r>
          </w:p>
        </w:tc>
      </w:tr>
      <w:tr w:rsidR="00156131" w:rsidRPr="00F5295A" w14:paraId="3FD90F14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50ED0B10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8.</w:t>
            </w:r>
          </w:p>
        </w:tc>
        <w:tc>
          <w:tcPr>
            <w:tcW w:w="992" w:type="dxa"/>
          </w:tcPr>
          <w:p w14:paraId="30CE41CD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101</w:t>
            </w:r>
          </w:p>
        </w:tc>
        <w:tc>
          <w:tcPr>
            <w:tcW w:w="1417" w:type="dxa"/>
          </w:tcPr>
          <w:p w14:paraId="73BF18E8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052B6868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18m</w:t>
            </w:r>
          </w:p>
        </w:tc>
        <w:tc>
          <w:tcPr>
            <w:tcW w:w="1843" w:type="dxa"/>
          </w:tcPr>
          <w:p w14:paraId="6D51157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5AB0DB68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5.9m</w:t>
            </w:r>
          </w:p>
        </w:tc>
        <w:tc>
          <w:tcPr>
            <w:tcW w:w="851" w:type="dxa"/>
            <w:shd w:val="clear" w:color="auto" w:fill="8DB3E2"/>
          </w:tcPr>
          <w:p w14:paraId="4DDDFDB8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585B6CFC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4670E407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3261" w:type="dxa"/>
            <w:vMerge/>
            <w:tcBorders>
              <w:bottom w:val="single" w:sz="6" w:space="0" w:color="auto"/>
              <w:right w:val="single" w:sz="18" w:space="0" w:color="auto"/>
            </w:tcBorders>
          </w:tcPr>
          <w:p w14:paraId="73E8AA45" w14:textId="77777777" w:rsidR="00156131" w:rsidRPr="00EB002C" w:rsidRDefault="00156131" w:rsidP="00A646E2">
            <w:pPr>
              <w:spacing w:after="0" w:line="240" w:lineRule="auto"/>
              <w:rPr>
                <w:b/>
              </w:rPr>
            </w:pPr>
          </w:p>
        </w:tc>
      </w:tr>
      <w:tr w:rsidR="00156131" w:rsidRPr="00F5295A" w14:paraId="269F6F2F" w14:textId="77777777" w:rsidTr="00A646E2">
        <w:tc>
          <w:tcPr>
            <w:tcW w:w="2411" w:type="dxa"/>
            <w:tcBorders>
              <w:left w:val="single" w:sz="18" w:space="0" w:color="auto"/>
            </w:tcBorders>
            <w:shd w:val="clear" w:color="auto" w:fill="C6D9F1"/>
          </w:tcPr>
          <w:p w14:paraId="05244F68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South Breakwater</w:t>
            </w:r>
          </w:p>
        </w:tc>
        <w:tc>
          <w:tcPr>
            <w:tcW w:w="992" w:type="dxa"/>
            <w:shd w:val="clear" w:color="auto" w:fill="C6D9F1"/>
          </w:tcPr>
          <w:p w14:paraId="5D06F3CA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397</w:t>
            </w:r>
          </w:p>
        </w:tc>
        <w:tc>
          <w:tcPr>
            <w:tcW w:w="1417" w:type="dxa"/>
            <w:shd w:val="clear" w:color="auto" w:fill="C6D9F1"/>
          </w:tcPr>
          <w:p w14:paraId="6EC37042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215° - 035°</w:t>
            </w:r>
          </w:p>
        </w:tc>
        <w:tc>
          <w:tcPr>
            <w:tcW w:w="851" w:type="dxa"/>
            <w:shd w:val="clear" w:color="auto" w:fill="C6D9F1"/>
          </w:tcPr>
          <w:p w14:paraId="5AB6990C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6D9F1"/>
          </w:tcPr>
          <w:p w14:paraId="2A1A51FA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C6D9F1"/>
          </w:tcPr>
          <w:p w14:paraId="4EC7BDE2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6D9F1"/>
          </w:tcPr>
          <w:p w14:paraId="5FCC6DAD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14:paraId="4098793D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/>
          </w:tcPr>
          <w:p w14:paraId="346FE883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right w:val="single" w:sz="18" w:space="0" w:color="auto"/>
            </w:tcBorders>
            <w:shd w:val="clear" w:color="auto" w:fill="C6D9F1"/>
          </w:tcPr>
          <w:p w14:paraId="4437AAC7" w14:textId="77777777" w:rsidR="00156131" w:rsidRPr="00EB002C" w:rsidRDefault="00156131" w:rsidP="00A646E2">
            <w:pPr>
              <w:spacing w:after="0" w:line="240" w:lineRule="auto"/>
              <w:rPr>
                <w:b/>
              </w:rPr>
            </w:pPr>
            <w:r w:rsidRPr="00EB002C">
              <w:rPr>
                <w:b/>
              </w:rPr>
              <w:t>Depths on routes not inc</w:t>
            </w:r>
          </w:p>
        </w:tc>
      </w:tr>
      <w:tr w:rsidR="00156131" w:rsidRPr="00F5295A" w14:paraId="269216B5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4D791E36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10.</w:t>
            </w:r>
          </w:p>
        </w:tc>
        <w:tc>
          <w:tcPr>
            <w:tcW w:w="992" w:type="dxa"/>
          </w:tcPr>
          <w:p w14:paraId="3A88EA0A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101</w:t>
            </w:r>
          </w:p>
        </w:tc>
        <w:tc>
          <w:tcPr>
            <w:tcW w:w="1417" w:type="dxa"/>
          </w:tcPr>
          <w:p w14:paraId="3187551B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FD8AD9F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17m</w:t>
            </w:r>
          </w:p>
        </w:tc>
        <w:tc>
          <w:tcPr>
            <w:tcW w:w="1843" w:type="dxa"/>
          </w:tcPr>
          <w:p w14:paraId="26898B2C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05ACEBBB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6.4</w:t>
            </w:r>
            <w:r w:rsidRPr="00566592"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8DB3E2"/>
          </w:tcPr>
          <w:p w14:paraId="55DC291E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No</w:t>
            </w:r>
          </w:p>
        </w:tc>
        <w:tc>
          <w:tcPr>
            <w:tcW w:w="709" w:type="dxa"/>
            <w:shd w:val="clear" w:color="auto" w:fill="E5B8B7"/>
          </w:tcPr>
          <w:p w14:paraId="7A2248F9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No</w:t>
            </w:r>
          </w:p>
        </w:tc>
        <w:tc>
          <w:tcPr>
            <w:tcW w:w="1275" w:type="dxa"/>
            <w:shd w:val="clear" w:color="auto" w:fill="FF0000"/>
          </w:tcPr>
          <w:p w14:paraId="105679F0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66592">
              <w:rPr>
                <w:b/>
              </w:rPr>
              <w:t>0,000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60909ADE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</w:p>
        </w:tc>
      </w:tr>
      <w:tr w:rsidR="00156131" w:rsidRPr="00F5295A" w14:paraId="749876AC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4D7DF259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11.</w:t>
            </w:r>
          </w:p>
        </w:tc>
        <w:tc>
          <w:tcPr>
            <w:tcW w:w="992" w:type="dxa"/>
          </w:tcPr>
          <w:p w14:paraId="73C71CF1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101</w:t>
            </w:r>
          </w:p>
        </w:tc>
        <w:tc>
          <w:tcPr>
            <w:tcW w:w="1417" w:type="dxa"/>
          </w:tcPr>
          <w:p w14:paraId="38AE36DF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0E7BE374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17m</w:t>
            </w:r>
          </w:p>
        </w:tc>
        <w:tc>
          <w:tcPr>
            <w:tcW w:w="1843" w:type="dxa"/>
          </w:tcPr>
          <w:p w14:paraId="41D195D5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206DEB2A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6.9m</w:t>
            </w:r>
          </w:p>
        </w:tc>
        <w:tc>
          <w:tcPr>
            <w:tcW w:w="851" w:type="dxa"/>
            <w:shd w:val="clear" w:color="auto" w:fill="8DB3E2"/>
          </w:tcPr>
          <w:p w14:paraId="33E37B7B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No</w:t>
            </w:r>
          </w:p>
        </w:tc>
        <w:tc>
          <w:tcPr>
            <w:tcW w:w="709" w:type="dxa"/>
            <w:shd w:val="clear" w:color="auto" w:fill="E5B8B7"/>
          </w:tcPr>
          <w:p w14:paraId="3904F3A1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No</w:t>
            </w:r>
          </w:p>
        </w:tc>
        <w:tc>
          <w:tcPr>
            <w:tcW w:w="1275" w:type="dxa"/>
            <w:shd w:val="clear" w:color="auto" w:fill="FF0000"/>
          </w:tcPr>
          <w:p w14:paraId="0E032814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13,000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2A2550C6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</w:p>
        </w:tc>
      </w:tr>
      <w:tr w:rsidR="00156131" w:rsidRPr="00F5295A" w14:paraId="5CF101B5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180D8DE9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12.</w:t>
            </w:r>
          </w:p>
        </w:tc>
        <w:tc>
          <w:tcPr>
            <w:tcW w:w="992" w:type="dxa"/>
          </w:tcPr>
          <w:p w14:paraId="5B09ECFF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101</w:t>
            </w:r>
          </w:p>
        </w:tc>
        <w:tc>
          <w:tcPr>
            <w:tcW w:w="1417" w:type="dxa"/>
          </w:tcPr>
          <w:p w14:paraId="26D5EC2C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7D21F49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17m</w:t>
            </w:r>
          </w:p>
        </w:tc>
        <w:tc>
          <w:tcPr>
            <w:tcW w:w="1843" w:type="dxa"/>
          </w:tcPr>
          <w:p w14:paraId="5307226A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53C00FC1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7.</w:t>
            </w:r>
            <w:r>
              <w:rPr>
                <w:b/>
              </w:rPr>
              <w:t>1</w:t>
            </w:r>
            <w:r w:rsidRPr="00566592"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8DB3E2"/>
          </w:tcPr>
          <w:p w14:paraId="0A29316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No</w:t>
            </w:r>
          </w:p>
        </w:tc>
        <w:tc>
          <w:tcPr>
            <w:tcW w:w="709" w:type="dxa"/>
            <w:shd w:val="clear" w:color="auto" w:fill="E5B8B7"/>
          </w:tcPr>
          <w:p w14:paraId="6958675F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No</w:t>
            </w:r>
          </w:p>
        </w:tc>
        <w:tc>
          <w:tcPr>
            <w:tcW w:w="1275" w:type="dxa"/>
            <w:shd w:val="clear" w:color="auto" w:fill="EE0000"/>
          </w:tcPr>
          <w:p w14:paraId="7F82A17E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8000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517A53E3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</w:p>
        </w:tc>
      </w:tr>
      <w:tr w:rsidR="00156131" w:rsidRPr="00F5295A" w14:paraId="4EBFB784" w14:textId="77777777" w:rsidTr="00A646E2">
        <w:tc>
          <w:tcPr>
            <w:tcW w:w="2411" w:type="dxa"/>
            <w:tcBorders>
              <w:left w:val="single" w:sz="18" w:space="0" w:color="auto"/>
            </w:tcBorders>
            <w:shd w:val="clear" w:color="auto" w:fill="C6D9F1"/>
          </w:tcPr>
          <w:p w14:paraId="24DB5938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North Breakwater</w:t>
            </w:r>
          </w:p>
        </w:tc>
        <w:tc>
          <w:tcPr>
            <w:tcW w:w="992" w:type="dxa"/>
            <w:shd w:val="clear" w:color="auto" w:fill="C6D9F1"/>
          </w:tcPr>
          <w:p w14:paraId="0DFA725E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255</w:t>
            </w:r>
          </w:p>
        </w:tc>
        <w:tc>
          <w:tcPr>
            <w:tcW w:w="1417" w:type="dxa"/>
            <w:shd w:val="clear" w:color="auto" w:fill="C6D9F1"/>
          </w:tcPr>
          <w:p w14:paraId="5C023C64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199° - 019°</w:t>
            </w:r>
          </w:p>
        </w:tc>
        <w:tc>
          <w:tcPr>
            <w:tcW w:w="851" w:type="dxa"/>
            <w:shd w:val="clear" w:color="auto" w:fill="C6D9F1"/>
          </w:tcPr>
          <w:p w14:paraId="5CD3A3AA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6D9F1"/>
          </w:tcPr>
          <w:p w14:paraId="3E3A9AB5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C6D9F1"/>
          </w:tcPr>
          <w:p w14:paraId="694DE572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6D9F1"/>
          </w:tcPr>
          <w:p w14:paraId="6C68427E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14:paraId="76CBD42E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/>
          </w:tcPr>
          <w:p w14:paraId="0497E505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right w:val="single" w:sz="18" w:space="0" w:color="auto"/>
            </w:tcBorders>
            <w:shd w:val="clear" w:color="auto" w:fill="C6D9F1"/>
          </w:tcPr>
          <w:p w14:paraId="5239B17B" w14:textId="77777777" w:rsidR="00156131" w:rsidRPr="00EB002C" w:rsidRDefault="00156131" w:rsidP="00A646E2">
            <w:pPr>
              <w:spacing w:after="0" w:line="240" w:lineRule="auto"/>
              <w:rPr>
                <w:b/>
              </w:rPr>
            </w:pPr>
            <w:r w:rsidRPr="00EB002C">
              <w:rPr>
                <w:b/>
              </w:rPr>
              <w:t xml:space="preserve">6 x (3.3m x 2.0m)     Yoko </w:t>
            </w:r>
          </w:p>
          <w:p w14:paraId="0A5A8C29" w14:textId="77777777" w:rsidR="00156131" w:rsidRPr="00EB002C" w:rsidRDefault="00156131" w:rsidP="00A646E2">
            <w:pPr>
              <w:spacing w:after="0" w:line="240" w:lineRule="auto"/>
              <w:rPr>
                <w:b/>
              </w:rPr>
            </w:pPr>
            <w:r w:rsidRPr="00EB002C">
              <w:rPr>
                <w:b/>
              </w:rPr>
              <w:t>Fenders 8.9m on Approach</w:t>
            </w:r>
          </w:p>
        </w:tc>
      </w:tr>
      <w:tr w:rsidR="00156131" w:rsidRPr="00F5295A" w14:paraId="20B4D969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2BF02CC1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13.</w:t>
            </w:r>
          </w:p>
        </w:tc>
        <w:tc>
          <w:tcPr>
            <w:tcW w:w="992" w:type="dxa"/>
          </w:tcPr>
          <w:p w14:paraId="37F1ADDF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417" w:type="dxa"/>
          </w:tcPr>
          <w:p w14:paraId="4DA821F9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62C1EC1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14m</w:t>
            </w:r>
          </w:p>
        </w:tc>
        <w:tc>
          <w:tcPr>
            <w:tcW w:w="1843" w:type="dxa"/>
          </w:tcPr>
          <w:p w14:paraId="25A4AF07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39DB5C03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9.5m</w:t>
            </w:r>
          </w:p>
        </w:tc>
        <w:tc>
          <w:tcPr>
            <w:tcW w:w="851" w:type="dxa"/>
            <w:shd w:val="clear" w:color="auto" w:fill="8DB3E2"/>
          </w:tcPr>
          <w:p w14:paraId="2F65A8F8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No</w:t>
            </w:r>
          </w:p>
        </w:tc>
        <w:tc>
          <w:tcPr>
            <w:tcW w:w="709" w:type="dxa"/>
            <w:shd w:val="clear" w:color="auto" w:fill="E5B8B7"/>
          </w:tcPr>
          <w:p w14:paraId="6A100FAD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No</w:t>
            </w:r>
          </w:p>
        </w:tc>
        <w:tc>
          <w:tcPr>
            <w:tcW w:w="1275" w:type="dxa"/>
            <w:shd w:val="clear" w:color="auto" w:fill="FF0000"/>
          </w:tcPr>
          <w:p w14:paraId="05365B09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566592">
              <w:rPr>
                <w:b/>
              </w:rPr>
              <w:t>00</w:t>
            </w:r>
          </w:p>
        </w:tc>
        <w:tc>
          <w:tcPr>
            <w:tcW w:w="3261" w:type="dxa"/>
            <w:vMerge/>
            <w:tcBorders>
              <w:right w:val="single" w:sz="18" w:space="0" w:color="auto"/>
            </w:tcBorders>
          </w:tcPr>
          <w:p w14:paraId="114F0D10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</w:p>
        </w:tc>
      </w:tr>
      <w:tr w:rsidR="00156131" w:rsidRPr="00F5295A" w14:paraId="01C10331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55054645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15.</w:t>
            </w:r>
          </w:p>
        </w:tc>
        <w:tc>
          <w:tcPr>
            <w:tcW w:w="992" w:type="dxa"/>
          </w:tcPr>
          <w:p w14:paraId="46659697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417" w:type="dxa"/>
          </w:tcPr>
          <w:p w14:paraId="424EEA4F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87FAF2A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14m</w:t>
            </w:r>
          </w:p>
        </w:tc>
        <w:tc>
          <w:tcPr>
            <w:tcW w:w="1843" w:type="dxa"/>
          </w:tcPr>
          <w:p w14:paraId="056FCFA1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7.2</w:t>
            </w:r>
            <w:r w:rsidRPr="00566592">
              <w:rPr>
                <w:b/>
              </w:rPr>
              <w:t>m</w:t>
            </w:r>
          </w:p>
        </w:tc>
        <w:tc>
          <w:tcPr>
            <w:tcW w:w="2409" w:type="dxa"/>
          </w:tcPr>
          <w:p w14:paraId="2D7D0026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11.0m</w:t>
            </w:r>
          </w:p>
        </w:tc>
        <w:tc>
          <w:tcPr>
            <w:tcW w:w="851" w:type="dxa"/>
            <w:shd w:val="clear" w:color="auto" w:fill="8DB3E2"/>
          </w:tcPr>
          <w:p w14:paraId="2F7B6F2C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2D64BBC2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66592"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0C83D3FA" w14:textId="77777777" w:rsidR="00156131" w:rsidRPr="00566592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66592">
              <w:rPr>
                <w:b/>
              </w:rPr>
              <w:t>00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3867D0C6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  <w:r w:rsidRPr="005574DB">
              <w:rPr>
                <w:b/>
              </w:rPr>
              <w:t>Approaches to Berth 9.8m</w:t>
            </w:r>
          </w:p>
        </w:tc>
      </w:tr>
      <w:tr w:rsidR="00156131" w:rsidRPr="00F5295A" w14:paraId="65611512" w14:textId="77777777" w:rsidTr="00A646E2">
        <w:tc>
          <w:tcPr>
            <w:tcW w:w="2411" w:type="dxa"/>
            <w:tcBorders>
              <w:left w:val="single" w:sz="18" w:space="0" w:color="auto"/>
            </w:tcBorders>
            <w:shd w:val="clear" w:color="auto" w:fill="C6D9F1"/>
          </w:tcPr>
          <w:p w14:paraId="64A4184F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North Base Jetty</w:t>
            </w:r>
          </w:p>
        </w:tc>
        <w:tc>
          <w:tcPr>
            <w:tcW w:w="992" w:type="dxa"/>
            <w:shd w:val="clear" w:color="auto" w:fill="C6D9F1"/>
          </w:tcPr>
          <w:p w14:paraId="064580AC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100m</w:t>
            </w:r>
          </w:p>
        </w:tc>
        <w:tc>
          <w:tcPr>
            <w:tcW w:w="1417" w:type="dxa"/>
            <w:shd w:val="clear" w:color="auto" w:fill="C6D9F1"/>
          </w:tcPr>
          <w:p w14:paraId="3365F52A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346° - 166°</w:t>
            </w:r>
          </w:p>
        </w:tc>
        <w:tc>
          <w:tcPr>
            <w:tcW w:w="851" w:type="dxa"/>
            <w:shd w:val="clear" w:color="auto" w:fill="C6D9F1"/>
          </w:tcPr>
          <w:p w14:paraId="697B2C50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6D9F1"/>
          </w:tcPr>
          <w:p w14:paraId="355FF405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C6D9F1"/>
          </w:tcPr>
          <w:p w14:paraId="3D21406E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6D9F1"/>
          </w:tcPr>
          <w:p w14:paraId="3FB182EB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14:paraId="17F84BBD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/>
          </w:tcPr>
          <w:p w14:paraId="2B7E4763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18" w:space="0" w:color="auto"/>
            </w:tcBorders>
            <w:shd w:val="clear" w:color="auto" w:fill="C6D9F1"/>
          </w:tcPr>
          <w:p w14:paraId="26855D82" w14:textId="77777777" w:rsidR="00156131" w:rsidRPr="00F5295A" w:rsidRDefault="00156131" w:rsidP="00A646E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56131" w:rsidRPr="00F5295A" w14:paraId="6FD440BC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5872535E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18.</w:t>
            </w:r>
          </w:p>
        </w:tc>
        <w:tc>
          <w:tcPr>
            <w:tcW w:w="992" w:type="dxa"/>
          </w:tcPr>
          <w:p w14:paraId="34F51258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122m</w:t>
            </w:r>
          </w:p>
        </w:tc>
        <w:tc>
          <w:tcPr>
            <w:tcW w:w="1417" w:type="dxa"/>
          </w:tcPr>
          <w:p w14:paraId="38CD819A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EF1BD4C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15m</w:t>
            </w:r>
          </w:p>
        </w:tc>
        <w:tc>
          <w:tcPr>
            <w:tcW w:w="1843" w:type="dxa"/>
          </w:tcPr>
          <w:p w14:paraId="5AF7E9F8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7.74</w:t>
            </w:r>
            <w:r w:rsidRPr="005B6CC6">
              <w:rPr>
                <w:b/>
              </w:rPr>
              <w:t>m</w:t>
            </w:r>
          </w:p>
        </w:tc>
        <w:tc>
          <w:tcPr>
            <w:tcW w:w="2409" w:type="dxa"/>
          </w:tcPr>
          <w:p w14:paraId="73D7B55E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5.8m (Southern 80m)</w:t>
            </w:r>
          </w:p>
        </w:tc>
        <w:tc>
          <w:tcPr>
            <w:tcW w:w="851" w:type="dxa"/>
            <w:shd w:val="clear" w:color="auto" w:fill="8DB3E2"/>
          </w:tcPr>
          <w:p w14:paraId="3555D507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38DA4D61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29D741EE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Nil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42090A13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  <w:r w:rsidRPr="005574DB">
              <w:rPr>
                <w:b/>
              </w:rPr>
              <w:t xml:space="preserve">** 4.4m at 85m  </w:t>
            </w:r>
          </w:p>
        </w:tc>
      </w:tr>
      <w:tr w:rsidR="00156131" w:rsidRPr="00F5295A" w14:paraId="0F0A8994" w14:textId="77777777" w:rsidTr="00A646E2">
        <w:tc>
          <w:tcPr>
            <w:tcW w:w="2411" w:type="dxa"/>
            <w:tcBorders>
              <w:left w:val="single" w:sz="18" w:space="0" w:color="auto"/>
            </w:tcBorders>
            <w:shd w:val="clear" w:color="auto" w:fill="C6D9F1"/>
          </w:tcPr>
          <w:p w14:paraId="3CC4513A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Tanker Jetty (Ldg Hd)</w:t>
            </w:r>
          </w:p>
        </w:tc>
        <w:tc>
          <w:tcPr>
            <w:tcW w:w="992" w:type="dxa"/>
            <w:shd w:val="clear" w:color="auto" w:fill="C6D9F1"/>
          </w:tcPr>
          <w:p w14:paraId="526CEB52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40m</w:t>
            </w:r>
          </w:p>
        </w:tc>
        <w:tc>
          <w:tcPr>
            <w:tcW w:w="1417" w:type="dxa"/>
            <w:shd w:val="clear" w:color="auto" w:fill="C6D9F1"/>
          </w:tcPr>
          <w:p w14:paraId="378C8D0B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295A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5</w:t>
            </w:r>
            <w:r w:rsidRPr="00F5295A">
              <w:rPr>
                <w:b/>
                <w:sz w:val="24"/>
                <w:szCs w:val="24"/>
              </w:rPr>
              <w:t>° - 03</w:t>
            </w:r>
            <w:r>
              <w:rPr>
                <w:b/>
                <w:sz w:val="24"/>
                <w:szCs w:val="24"/>
              </w:rPr>
              <w:t>5</w:t>
            </w:r>
            <w:r w:rsidRPr="00F5295A">
              <w:rPr>
                <w:b/>
                <w:sz w:val="24"/>
                <w:szCs w:val="24"/>
              </w:rPr>
              <w:t>°</w:t>
            </w:r>
          </w:p>
        </w:tc>
        <w:tc>
          <w:tcPr>
            <w:tcW w:w="851" w:type="dxa"/>
            <w:shd w:val="clear" w:color="auto" w:fill="C6D9F1"/>
          </w:tcPr>
          <w:p w14:paraId="260BBA30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6D9F1"/>
          </w:tcPr>
          <w:p w14:paraId="2AF27916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C6D9F1"/>
          </w:tcPr>
          <w:p w14:paraId="331C1CEE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6D9F1"/>
          </w:tcPr>
          <w:p w14:paraId="588EAB6E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14:paraId="7453740C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/>
          </w:tcPr>
          <w:p w14:paraId="4097EF70" w14:textId="77777777" w:rsidR="00156131" w:rsidRPr="00F5295A" w:rsidRDefault="00156131" w:rsidP="00A646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18" w:space="0" w:color="auto"/>
            </w:tcBorders>
            <w:shd w:val="clear" w:color="auto" w:fill="C6D9F1"/>
          </w:tcPr>
          <w:p w14:paraId="1FC977ED" w14:textId="77777777" w:rsidR="00156131" w:rsidRPr="00F5295A" w:rsidRDefault="00156131" w:rsidP="00A646E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56131" w:rsidRPr="00F5295A" w14:paraId="47C049F9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224CBB60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Max Size V/L 250m</w:t>
            </w:r>
          </w:p>
        </w:tc>
        <w:tc>
          <w:tcPr>
            <w:tcW w:w="992" w:type="dxa"/>
          </w:tcPr>
          <w:p w14:paraId="74BD05B9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DWT</w:t>
            </w:r>
          </w:p>
        </w:tc>
        <w:tc>
          <w:tcPr>
            <w:tcW w:w="1417" w:type="dxa"/>
          </w:tcPr>
          <w:p w14:paraId="12917EB9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B6CC6">
              <w:rPr>
                <w:b/>
              </w:rPr>
              <w:t>0,000 t</w:t>
            </w:r>
          </w:p>
        </w:tc>
        <w:tc>
          <w:tcPr>
            <w:tcW w:w="851" w:type="dxa"/>
          </w:tcPr>
          <w:p w14:paraId="72B74410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15m</w:t>
            </w:r>
          </w:p>
        </w:tc>
        <w:tc>
          <w:tcPr>
            <w:tcW w:w="1843" w:type="dxa"/>
          </w:tcPr>
          <w:p w14:paraId="7BBB173D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7.2</w:t>
            </w:r>
            <w:r w:rsidRPr="005B6CC6">
              <w:rPr>
                <w:b/>
              </w:rPr>
              <w:t>m</w:t>
            </w:r>
          </w:p>
        </w:tc>
        <w:tc>
          <w:tcPr>
            <w:tcW w:w="2409" w:type="dxa"/>
          </w:tcPr>
          <w:p w14:paraId="5377820F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10.8</w:t>
            </w:r>
            <w:r w:rsidRPr="005574DB"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8DB3E2"/>
          </w:tcPr>
          <w:p w14:paraId="2AC55FE1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70FBF9D3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No</w:t>
            </w:r>
          </w:p>
        </w:tc>
        <w:tc>
          <w:tcPr>
            <w:tcW w:w="1275" w:type="dxa"/>
            <w:shd w:val="clear" w:color="auto" w:fill="FF0000"/>
          </w:tcPr>
          <w:p w14:paraId="0DAC119C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250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1D2C4E30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  <w:r w:rsidRPr="005574DB">
              <w:rPr>
                <w:b/>
              </w:rPr>
              <w:t xml:space="preserve">3 x (6.5m x 3.3m) Yoko  </w:t>
            </w:r>
          </w:p>
        </w:tc>
      </w:tr>
      <w:tr w:rsidR="00156131" w:rsidRPr="00F5295A" w14:paraId="1CC7DE1E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36E2BAB0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Smith’s Quay</w:t>
            </w:r>
          </w:p>
        </w:tc>
        <w:tc>
          <w:tcPr>
            <w:tcW w:w="992" w:type="dxa"/>
          </w:tcPr>
          <w:p w14:paraId="3320B4A0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120m</w:t>
            </w:r>
          </w:p>
        </w:tc>
        <w:tc>
          <w:tcPr>
            <w:tcW w:w="1417" w:type="dxa"/>
          </w:tcPr>
          <w:p w14:paraId="08BE2AEE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089° - 269°</w:t>
            </w:r>
          </w:p>
        </w:tc>
        <w:tc>
          <w:tcPr>
            <w:tcW w:w="851" w:type="dxa"/>
          </w:tcPr>
          <w:p w14:paraId="0281A6E9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40m</w:t>
            </w:r>
          </w:p>
        </w:tc>
        <w:tc>
          <w:tcPr>
            <w:tcW w:w="1843" w:type="dxa"/>
          </w:tcPr>
          <w:p w14:paraId="42ECDFD5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6.2m</w:t>
            </w:r>
          </w:p>
        </w:tc>
        <w:tc>
          <w:tcPr>
            <w:tcW w:w="2409" w:type="dxa"/>
          </w:tcPr>
          <w:p w14:paraId="1453C826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9.4</w:t>
            </w:r>
            <w:r w:rsidRPr="005574DB"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8DB3E2"/>
          </w:tcPr>
          <w:p w14:paraId="6D321525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35622740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11889101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50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3F2F832B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  <w:r w:rsidRPr="005574DB">
              <w:rPr>
                <w:b/>
              </w:rPr>
              <w:t>Max LOA 160 metres</w:t>
            </w:r>
          </w:p>
        </w:tc>
      </w:tr>
      <w:tr w:rsidR="00156131" w:rsidRPr="00F5295A" w14:paraId="3A45B586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3AA0E20A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 xml:space="preserve">West Quay Jetty </w:t>
            </w:r>
          </w:p>
          <w:p w14:paraId="490C7BDD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East &amp; West</w:t>
            </w:r>
          </w:p>
        </w:tc>
        <w:tc>
          <w:tcPr>
            <w:tcW w:w="992" w:type="dxa"/>
          </w:tcPr>
          <w:p w14:paraId="7EF8AC24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E 60m</w:t>
            </w:r>
          </w:p>
          <w:p w14:paraId="24F0DFA2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 xml:space="preserve">W 85m </w:t>
            </w:r>
          </w:p>
        </w:tc>
        <w:tc>
          <w:tcPr>
            <w:tcW w:w="1417" w:type="dxa"/>
          </w:tcPr>
          <w:p w14:paraId="47C01BBF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FF55CAF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16m</w:t>
            </w:r>
          </w:p>
        </w:tc>
        <w:tc>
          <w:tcPr>
            <w:tcW w:w="1843" w:type="dxa"/>
          </w:tcPr>
          <w:p w14:paraId="72F1676F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6.2m</w:t>
            </w:r>
          </w:p>
          <w:p w14:paraId="321A0091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6.2m</w:t>
            </w:r>
          </w:p>
        </w:tc>
        <w:tc>
          <w:tcPr>
            <w:tcW w:w="2409" w:type="dxa"/>
          </w:tcPr>
          <w:p w14:paraId="2A947C3D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9m</w:t>
            </w:r>
          </w:p>
        </w:tc>
        <w:tc>
          <w:tcPr>
            <w:tcW w:w="851" w:type="dxa"/>
            <w:shd w:val="clear" w:color="auto" w:fill="8DB3E2"/>
          </w:tcPr>
          <w:p w14:paraId="1D6F0787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478097F1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2B51C07C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Nil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7A5216E8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</w:p>
        </w:tc>
      </w:tr>
      <w:tr w:rsidR="00156131" w:rsidRPr="00F5295A" w14:paraId="22678E32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1F51973F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Merchants Quay</w:t>
            </w:r>
          </w:p>
        </w:tc>
        <w:tc>
          <w:tcPr>
            <w:tcW w:w="992" w:type="dxa"/>
          </w:tcPr>
          <w:p w14:paraId="1823FCE5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140m</w:t>
            </w:r>
          </w:p>
        </w:tc>
        <w:tc>
          <w:tcPr>
            <w:tcW w:w="1417" w:type="dxa"/>
          </w:tcPr>
          <w:p w14:paraId="37A988BA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DEF0F7F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65m</w:t>
            </w:r>
          </w:p>
        </w:tc>
        <w:tc>
          <w:tcPr>
            <w:tcW w:w="1843" w:type="dxa"/>
          </w:tcPr>
          <w:p w14:paraId="573289B9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6.2m</w:t>
            </w:r>
          </w:p>
        </w:tc>
        <w:tc>
          <w:tcPr>
            <w:tcW w:w="2409" w:type="dxa"/>
          </w:tcPr>
          <w:p w14:paraId="48DA7185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7.</w:t>
            </w:r>
            <w:r>
              <w:rPr>
                <w:b/>
              </w:rPr>
              <w:t>1</w:t>
            </w:r>
            <w:r w:rsidRPr="005574DB"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8DB3E2"/>
          </w:tcPr>
          <w:p w14:paraId="7F41EA0F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1EBD2D20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5A78D8D9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Nil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6923EDD2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Max vessel 120m</w:t>
            </w:r>
          </w:p>
        </w:tc>
      </w:tr>
      <w:tr w:rsidR="00156131" w:rsidRPr="00F5295A" w14:paraId="5E9A7846" w14:textId="77777777" w:rsidTr="00A646E2">
        <w:tc>
          <w:tcPr>
            <w:tcW w:w="2411" w:type="dxa"/>
            <w:tcBorders>
              <w:left w:val="single" w:sz="18" w:space="0" w:color="auto"/>
            </w:tcBorders>
          </w:tcPr>
          <w:p w14:paraId="79C6E622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Albert Quay</w:t>
            </w:r>
          </w:p>
        </w:tc>
        <w:tc>
          <w:tcPr>
            <w:tcW w:w="992" w:type="dxa"/>
          </w:tcPr>
          <w:p w14:paraId="5E779B9D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255m</w:t>
            </w:r>
          </w:p>
        </w:tc>
        <w:tc>
          <w:tcPr>
            <w:tcW w:w="1417" w:type="dxa"/>
          </w:tcPr>
          <w:p w14:paraId="2D99BA37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250° - 070°</w:t>
            </w:r>
          </w:p>
        </w:tc>
        <w:tc>
          <w:tcPr>
            <w:tcW w:w="851" w:type="dxa"/>
          </w:tcPr>
          <w:p w14:paraId="7D89A432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46D18AA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6.2m</w:t>
            </w:r>
          </w:p>
        </w:tc>
        <w:tc>
          <w:tcPr>
            <w:tcW w:w="2409" w:type="dxa"/>
          </w:tcPr>
          <w:p w14:paraId="0857E709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8.</w:t>
            </w:r>
            <w:r>
              <w:rPr>
                <w:b/>
              </w:rPr>
              <w:t>7</w:t>
            </w:r>
            <w:r w:rsidRPr="005574DB">
              <w:rPr>
                <w:b/>
              </w:rPr>
              <w:t>m (westerly 180m)</w:t>
            </w:r>
          </w:p>
          <w:p w14:paraId="2F46FD5E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7.</w:t>
            </w:r>
            <w:r>
              <w:rPr>
                <w:b/>
              </w:rPr>
              <w:t>8</w:t>
            </w:r>
            <w:r w:rsidRPr="005574DB">
              <w:rPr>
                <w:b/>
              </w:rPr>
              <w:t>m (Easterly 75m)</w:t>
            </w:r>
          </w:p>
        </w:tc>
        <w:tc>
          <w:tcPr>
            <w:tcW w:w="851" w:type="dxa"/>
            <w:shd w:val="clear" w:color="auto" w:fill="8DB3E2"/>
          </w:tcPr>
          <w:p w14:paraId="5172C25C" w14:textId="77777777" w:rsidR="00156131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Yes</w:t>
            </w:r>
          </w:p>
          <w:p w14:paraId="3A971AA4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9" w:type="dxa"/>
            <w:shd w:val="clear" w:color="auto" w:fill="E5B8B7"/>
          </w:tcPr>
          <w:p w14:paraId="51E5C98A" w14:textId="77777777" w:rsidR="00156131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Yes</w:t>
            </w:r>
          </w:p>
          <w:p w14:paraId="7771834E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275" w:type="dxa"/>
            <w:shd w:val="clear" w:color="auto" w:fill="FF0000"/>
          </w:tcPr>
          <w:p w14:paraId="58C72ED0" w14:textId="77777777" w:rsidR="00156131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B6CC6">
              <w:rPr>
                <w:b/>
              </w:rPr>
              <w:t>50</w:t>
            </w:r>
          </w:p>
          <w:p w14:paraId="6C5BB58E" w14:textId="77777777" w:rsidR="00156131" w:rsidRPr="005B6CC6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Nil</w:t>
            </w:r>
          </w:p>
        </w:tc>
        <w:tc>
          <w:tcPr>
            <w:tcW w:w="3261" w:type="dxa"/>
            <w:tcBorders>
              <w:right w:val="single" w:sz="18" w:space="0" w:color="auto"/>
            </w:tcBorders>
          </w:tcPr>
          <w:p w14:paraId="1550FA2E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</w:p>
        </w:tc>
      </w:tr>
      <w:tr w:rsidR="00156131" w:rsidRPr="00F5295A" w14:paraId="55697BDA" w14:textId="77777777" w:rsidTr="00A646E2">
        <w:tc>
          <w:tcPr>
            <w:tcW w:w="2411" w:type="dxa"/>
            <w:tcBorders>
              <w:left w:val="single" w:sz="18" w:space="0" w:color="auto"/>
              <w:bottom w:val="single" w:sz="18" w:space="0" w:color="auto"/>
            </w:tcBorders>
          </w:tcPr>
          <w:p w14:paraId="6704ECCB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East Quay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2FD2002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88m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03C1B4A9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93C7942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15m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6004A5DA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6.2m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2D5B83F9" w14:textId="77777777" w:rsidR="00156131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7.0m – 8.0m </w:t>
            </w:r>
          </w:p>
          <w:p w14:paraId="2AE2B0E3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8DB3E2"/>
          </w:tcPr>
          <w:p w14:paraId="55A8CE9A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Yes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E5B8B7"/>
          </w:tcPr>
          <w:p w14:paraId="480AD77E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Yes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0000"/>
          </w:tcPr>
          <w:p w14:paraId="62F9C5AD" w14:textId="77777777" w:rsidR="00156131" w:rsidRPr="005574DB" w:rsidRDefault="00156131" w:rsidP="00A646E2">
            <w:pPr>
              <w:spacing w:after="0" w:line="240" w:lineRule="auto"/>
              <w:jc w:val="center"/>
              <w:rPr>
                <w:b/>
              </w:rPr>
            </w:pPr>
            <w:r w:rsidRPr="005574DB">
              <w:rPr>
                <w:b/>
              </w:rPr>
              <w:t>Nil</w:t>
            </w:r>
          </w:p>
        </w:tc>
        <w:tc>
          <w:tcPr>
            <w:tcW w:w="3261" w:type="dxa"/>
            <w:tcBorders>
              <w:bottom w:val="single" w:sz="18" w:space="0" w:color="auto"/>
              <w:right w:val="single" w:sz="18" w:space="0" w:color="auto"/>
            </w:tcBorders>
          </w:tcPr>
          <w:p w14:paraId="232173F0" w14:textId="77777777" w:rsidR="00156131" w:rsidRPr="005574DB" w:rsidRDefault="00156131" w:rsidP="00A646E2">
            <w:pPr>
              <w:spacing w:after="0" w:line="240" w:lineRule="auto"/>
              <w:rPr>
                <w:b/>
              </w:rPr>
            </w:pPr>
          </w:p>
        </w:tc>
      </w:tr>
    </w:tbl>
    <w:p w14:paraId="50820A38" w14:textId="77777777" w:rsidR="005F3EF0" w:rsidRPr="009B008B" w:rsidRDefault="005F3EF0" w:rsidP="005F3EF0">
      <w:pPr>
        <w:jc w:val="center"/>
        <w:rPr>
          <w:b/>
          <w:sz w:val="24"/>
          <w:szCs w:val="24"/>
        </w:rPr>
      </w:pPr>
    </w:p>
    <w:p w14:paraId="4C1A3EBF" w14:textId="77777777" w:rsidR="005F3EF0" w:rsidRPr="0097284C" w:rsidRDefault="005F3EF0" w:rsidP="0097284C">
      <w:pPr>
        <w:pStyle w:val="NoSpacing"/>
        <w:rPr>
          <w:sz w:val="28"/>
          <w:szCs w:val="28"/>
        </w:rPr>
      </w:pPr>
    </w:p>
    <w:sectPr w:rsidR="005F3EF0" w:rsidRPr="0097284C" w:rsidSect="005F3EF0">
      <w:pgSz w:w="16838" w:h="11906" w:orient="landscape"/>
      <w:pgMar w:top="142" w:right="253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2FC7" w14:textId="77777777" w:rsidR="00CB6AE6" w:rsidRDefault="00CB6AE6" w:rsidP="0097284C">
      <w:pPr>
        <w:spacing w:after="0" w:line="240" w:lineRule="auto"/>
      </w:pPr>
      <w:r>
        <w:separator/>
      </w:r>
    </w:p>
  </w:endnote>
  <w:endnote w:type="continuationSeparator" w:id="0">
    <w:p w14:paraId="7704734D" w14:textId="77777777" w:rsidR="00CB6AE6" w:rsidRDefault="00CB6AE6" w:rsidP="0097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30BA" w14:textId="77777777" w:rsidR="00CB6AE6" w:rsidRDefault="00CB6AE6" w:rsidP="0097284C">
      <w:pPr>
        <w:spacing w:after="0" w:line="240" w:lineRule="auto"/>
      </w:pPr>
      <w:r>
        <w:separator/>
      </w:r>
    </w:p>
  </w:footnote>
  <w:footnote w:type="continuationSeparator" w:id="0">
    <w:p w14:paraId="25C30910" w14:textId="77777777" w:rsidR="00CB6AE6" w:rsidRDefault="00CB6AE6" w:rsidP="0097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EBA"/>
    <w:multiLevelType w:val="hybridMultilevel"/>
    <w:tmpl w:val="18D61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4415D"/>
    <w:multiLevelType w:val="hybridMultilevel"/>
    <w:tmpl w:val="38B62A2A"/>
    <w:lvl w:ilvl="0" w:tplc="BF0EFA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6551">
    <w:abstractNumId w:val="0"/>
  </w:num>
  <w:num w:numId="2" w16cid:durableId="152837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2D"/>
    <w:rsid w:val="00156131"/>
    <w:rsid w:val="002746EA"/>
    <w:rsid w:val="00351F94"/>
    <w:rsid w:val="00401322"/>
    <w:rsid w:val="004451F4"/>
    <w:rsid w:val="00574A86"/>
    <w:rsid w:val="005F3EF0"/>
    <w:rsid w:val="00656C10"/>
    <w:rsid w:val="00662CD9"/>
    <w:rsid w:val="006D4C44"/>
    <w:rsid w:val="007E3A92"/>
    <w:rsid w:val="0085702C"/>
    <w:rsid w:val="008C5D21"/>
    <w:rsid w:val="0097284C"/>
    <w:rsid w:val="00A11303"/>
    <w:rsid w:val="00A63559"/>
    <w:rsid w:val="00B37535"/>
    <w:rsid w:val="00B65355"/>
    <w:rsid w:val="00B80FBF"/>
    <w:rsid w:val="00B85A2D"/>
    <w:rsid w:val="00C10429"/>
    <w:rsid w:val="00CB6AE6"/>
    <w:rsid w:val="00DA6701"/>
    <w:rsid w:val="00DC2D32"/>
    <w:rsid w:val="00DC5354"/>
    <w:rsid w:val="00E777FE"/>
    <w:rsid w:val="00F10AE0"/>
    <w:rsid w:val="00F10CBA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2227"/>
  <w15:chartTrackingRefBased/>
  <w15:docId w15:val="{85F79452-E678-4C8A-8694-6A8D9D2A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84C"/>
  </w:style>
  <w:style w:type="paragraph" w:styleId="Footer">
    <w:name w:val="footer"/>
    <w:basedOn w:val="Normal"/>
    <w:link w:val="FooterChar"/>
    <w:uiPriority w:val="99"/>
    <w:unhideWhenUsed/>
    <w:rsid w:val="00972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84C"/>
  </w:style>
  <w:style w:type="paragraph" w:styleId="NoSpacing">
    <w:name w:val="No Spacing"/>
    <w:uiPriority w:val="1"/>
    <w:qFormat/>
    <w:rsid w:val="009728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13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3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Forman</dc:creator>
  <cp:keywords/>
  <dc:description/>
  <cp:lastModifiedBy>Ewan Rattray</cp:lastModifiedBy>
  <cp:revision>3</cp:revision>
  <cp:lastPrinted>2017-12-08T13:58:00Z</cp:lastPrinted>
  <dcterms:created xsi:type="dcterms:W3CDTF">2025-11-13T14:29:00Z</dcterms:created>
  <dcterms:modified xsi:type="dcterms:W3CDTF">2025-12-08T14:17:00Z</dcterms:modified>
</cp:coreProperties>
</file>